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C3" w:rsidRPr="00F00FC3" w:rsidRDefault="005F406C" w:rsidP="00F00FC3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КАРТОЧКА </w:t>
      </w:r>
      <w:r w:rsidR="00B25D0A">
        <w:rPr>
          <w:b/>
          <w:sz w:val="24"/>
        </w:rPr>
        <w:t>ОБЩЕСТВА</w:t>
      </w:r>
    </w:p>
    <w:p w:rsidR="00F00FC3" w:rsidRPr="00F00FC3" w:rsidRDefault="00F00FC3" w:rsidP="00F00F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5177"/>
        <w:gridCol w:w="3754"/>
      </w:tblGrid>
      <w:tr w:rsidR="00F00FC3" w:rsidRPr="005F406C" w:rsidTr="00E26C79">
        <w:trPr>
          <w:trHeight w:val="519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1.</w:t>
            </w:r>
          </w:p>
        </w:tc>
        <w:tc>
          <w:tcPr>
            <w:tcW w:w="5177" w:type="dxa"/>
          </w:tcPr>
          <w:p w:rsidR="00F00FC3" w:rsidRPr="005F406C" w:rsidRDefault="00F00FC3" w:rsidP="00AD6733">
            <w:pPr>
              <w:jc w:val="both"/>
            </w:pPr>
            <w:r w:rsidRPr="005F406C">
              <w:rPr>
                <w:lang w:val="x-none"/>
              </w:rPr>
              <w:t>Полное наименование</w:t>
            </w:r>
          </w:p>
        </w:tc>
        <w:tc>
          <w:tcPr>
            <w:tcW w:w="3754" w:type="dxa"/>
          </w:tcPr>
          <w:p w:rsidR="00165FDB" w:rsidRDefault="00165FDB" w:rsidP="00F00FC3">
            <w:r>
              <w:t>Акционерное общество</w:t>
            </w:r>
          </w:p>
          <w:p w:rsidR="00F00FC3" w:rsidRPr="005F406C" w:rsidRDefault="00F00FC3" w:rsidP="00F00FC3">
            <w:r w:rsidRPr="005F406C">
              <w:t>«Юго-Восточное дорожно-строительное управление</w:t>
            </w:r>
            <w:r w:rsidR="00165FDB">
              <w:t xml:space="preserve"> Алтайского края</w:t>
            </w:r>
            <w:r w:rsidRPr="005F406C">
              <w:t>»</w:t>
            </w:r>
          </w:p>
        </w:tc>
      </w:tr>
      <w:tr w:rsidR="00F00FC3" w:rsidRPr="005F406C" w:rsidTr="00E26C79">
        <w:trPr>
          <w:trHeight w:val="276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2.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rPr>
                <w:lang w:val="x-none"/>
              </w:rPr>
              <w:t>Сокращенное наименование</w:t>
            </w:r>
          </w:p>
        </w:tc>
        <w:tc>
          <w:tcPr>
            <w:tcW w:w="3754" w:type="dxa"/>
          </w:tcPr>
          <w:p w:rsidR="00F00FC3" w:rsidRPr="005F406C" w:rsidRDefault="00165FDB" w:rsidP="00F00FC3">
            <w:r>
              <w:t>АО</w:t>
            </w:r>
            <w:r w:rsidR="00F00FC3" w:rsidRPr="005F406C">
              <w:t xml:space="preserve"> «Юго-Восточное ДСУ</w:t>
            </w:r>
            <w:r>
              <w:t xml:space="preserve"> Алтайского края</w:t>
            </w:r>
            <w:r w:rsidR="00F00FC3" w:rsidRPr="005F406C">
              <w:t>»</w:t>
            </w:r>
          </w:p>
        </w:tc>
      </w:tr>
      <w:tr w:rsidR="00F00FC3" w:rsidRPr="005F406C" w:rsidTr="00E26C79">
        <w:trPr>
          <w:trHeight w:val="216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3.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rPr>
                <w:lang w:val="x-none"/>
              </w:rPr>
              <w:t>Дата государственной регистрации</w:t>
            </w:r>
          </w:p>
        </w:tc>
        <w:tc>
          <w:tcPr>
            <w:tcW w:w="3754" w:type="dxa"/>
          </w:tcPr>
          <w:p w:rsidR="00F00FC3" w:rsidRPr="005F406C" w:rsidRDefault="00B25D0A" w:rsidP="00F00FC3">
            <w:r w:rsidRPr="00B25D0A">
              <w:t>17.09.2024</w:t>
            </w:r>
          </w:p>
        </w:tc>
      </w:tr>
      <w:tr w:rsidR="00F00FC3" w:rsidRPr="005F406C" w:rsidTr="00E26C79">
        <w:trPr>
          <w:trHeight w:val="197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4.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rPr>
                <w:lang w:val="x-none"/>
              </w:rPr>
              <w:t>ОГРН</w:t>
            </w:r>
          </w:p>
        </w:tc>
        <w:tc>
          <w:tcPr>
            <w:tcW w:w="3754" w:type="dxa"/>
          </w:tcPr>
          <w:p w:rsidR="00F00FC3" w:rsidRPr="005F406C" w:rsidRDefault="00165FDB" w:rsidP="00F00FC3">
            <w:r w:rsidRPr="00165FDB">
              <w:t>1242200013879</w:t>
            </w:r>
          </w:p>
        </w:tc>
      </w:tr>
      <w:tr w:rsidR="00F00FC3" w:rsidRPr="005F406C" w:rsidTr="00E26C79">
        <w:trPr>
          <w:trHeight w:val="264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5.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rPr>
                <w:lang w:val="x-none"/>
              </w:rPr>
              <w:t>ИНН</w:t>
            </w:r>
          </w:p>
        </w:tc>
        <w:tc>
          <w:tcPr>
            <w:tcW w:w="3754" w:type="dxa"/>
          </w:tcPr>
          <w:p w:rsidR="00F00FC3" w:rsidRPr="005F406C" w:rsidRDefault="00165FDB" w:rsidP="00F00FC3">
            <w:r w:rsidRPr="00165FDB">
              <w:t>2204099640</w:t>
            </w:r>
          </w:p>
        </w:tc>
      </w:tr>
      <w:tr w:rsidR="00F00FC3" w:rsidRPr="005F406C" w:rsidTr="00E26C79">
        <w:trPr>
          <w:trHeight w:val="264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6.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t xml:space="preserve">КПП </w:t>
            </w:r>
          </w:p>
        </w:tc>
        <w:tc>
          <w:tcPr>
            <w:tcW w:w="3754" w:type="dxa"/>
          </w:tcPr>
          <w:p w:rsidR="00F00FC3" w:rsidRPr="005F406C" w:rsidRDefault="00165FDB" w:rsidP="00F00FC3">
            <w:r w:rsidRPr="00165FDB">
              <w:t>220401001</w:t>
            </w:r>
          </w:p>
        </w:tc>
      </w:tr>
      <w:tr w:rsidR="00F00FC3" w:rsidRPr="005F406C" w:rsidTr="00E26C79">
        <w:trPr>
          <w:trHeight w:val="343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7.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t>Юридический адрес</w:t>
            </w:r>
          </w:p>
        </w:tc>
        <w:tc>
          <w:tcPr>
            <w:tcW w:w="3754" w:type="dxa"/>
          </w:tcPr>
          <w:p w:rsidR="00F00FC3" w:rsidRPr="005F406C" w:rsidRDefault="00F00FC3" w:rsidP="00F00FC3">
            <w:proofErr w:type="gramStart"/>
            <w:r w:rsidRPr="00E34EAC">
              <w:t xml:space="preserve">пер. Центральный, д. 10, г. Бийск, </w:t>
            </w:r>
            <w:proofErr w:type="spellStart"/>
            <w:r w:rsidR="00E34EAC" w:rsidRPr="00E34EAC">
              <w:t>г.о</w:t>
            </w:r>
            <w:proofErr w:type="spellEnd"/>
            <w:r w:rsidR="00E34EAC" w:rsidRPr="00E34EAC">
              <w:t xml:space="preserve">. город Бийск, </w:t>
            </w:r>
            <w:r w:rsidRPr="00E34EAC">
              <w:t>Алтайский край, 659309</w:t>
            </w:r>
            <w:proofErr w:type="gramEnd"/>
          </w:p>
        </w:tc>
      </w:tr>
      <w:tr w:rsidR="00F00FC3" w:rsidRPr="005F406C" w:rsidTr="00E26C79">
        <w:trPr>
          <w:trHeight w:val="307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8.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rPr>
                <w:lang w:val="x-none"/>
              </w:rPr>
              <w:t>Фактический адрес</w:t>
            </w:r>
          </w:p>
        </w:tc>
        <w:tc>
          <w:tcPr>
            <w:tcW w:w="3754" w:type="dxa"/>
          </w:tcPr>
          <w:p w:rsidR="00B25D0A" w:rsidRDefault="00F00FC3" w:rsidP="00F00FC3">
            <w:r w:rsidRPr="005F406C">
              <w:t xml:space="preserve">пер. Центральный, д. 10, </w:t>
            </w:r>
          </w:p>
          <w:p w:rsidR="00F00FC3" w:rsidRPr="005F406C" w:rsidRDefault="00F00FC3" w:rsidP="00F00FC3">
            <w:r w:rsidRPr="005F406C">
              <w:t>г. Бийск, Алтайский край, 659309</w:t>
            </w:r>
          </w:p>
        </w:tc>
      </w:tr>
      <w:tr w:rsidR="00F00FC3" w:rsidRPr="005F406C" w:rsidTr="00E26C79">
        <w:trPr>
          <w:trHeight w:val="238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9.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rPr>
                <w:lang w:val="x-none"/>
              </w:rPr>
              <w:t>Контактный телефон/факс</w:t>
            </w:r>
          </w:p>
        </w:tc>
        <w:tc>
          <w:tcPr>
            <w:tcW w:w="3754" w:type="dxa"/>
          </w:tcPr>
          <w:p w:rsidR="00F00FC3" w:rsidRPr="005F406C" w:rsidRDefault="00F00FC3" w:rsidP="00F00FC3">
            <w:r w:rsidRPr="005F406C">
              <w:t>+7 (3854) 47-47-70</w:t>
            </w:r>
          </w:p>
        </w:tc>
      </w:tr>
      <w:tr w:rsidR="00F00FC3" w:rsidRPr="005F406C" w:rsidTr="00E26C79">
        <w:trPr>
          <w:trHeight w:val="205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10.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rPr>
                <w:lang w:val="x-none"/>
              </w:rPr>
              <w:t>Электронная почта</w:t>
            </w:r>
          </w:p>
        </w:tc>
        <w:tc>
          <w:tcPr>
            <w:tcW w:w="3754" w:type="dxa"/>
          </w:tcPr>
          <w:p w:rsidR="00F00FC3" w:rsidRPr="005F406C" w:rsidRDefault="00C96A24" w:rsidP="00F00FC3">
            <w:hyperlink r:id="rId5" w:history="1">
              <w:r w:rsidR="00133E94" w:rsidRPr="005F406C">
                <w:rPr>
                  <w:rStyle w:val="a5"/>
                </w:rPr>
                <w:t>dsu-10sekr@mail.ru</w:t>
              </w:r>
            </w:hyperlink>
          </w:p>
        </w:tc>
      </w:tr>
      <w:tr w:rsidR="00F00FC3" w:rsidRPr="005F406C" w:rsidTr="00E26C79">
        <w:trPr>
          <w:trHeight w:val="187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11.</w:t>
            </w:r>
          </w:p>
        </w:tc>
        <w:tc>
          <w:tcPr>
            <w:tcW w:w="5177" w:type="dxa"/>
          </w:tcPr>
          <w:p w:rsidR="00F00FC3" w:rsidRPr="00B25D0A" w:rsidRDefault="00B25D0A" w:rsidP="00F00FC3">
            <w:pPr>
              <w:jc w:val="both"/>
            </w:pPr>
            <w:r>
              <w:t>Участник / учредитель</w:t>
            </w:r>
          </w:p>
        </w:tc>
        <w:tc>
          <w:tcPr>
            <w:tcW w:w="3754" w:type="dxa"/>
          </w:tcPr>
          <w:p w:rsidR="00F00FC3" w:rsidRPr="005F406C" w:rsidRDefault="00B25D0A" w:rsidP="00B62368">
            <w:r>
              <w:t>Алтайский край</w:t>
            </w:r>
          </w:p>
        </w:tc>
      </w:tr>
      <w:tr w:rsidR="00B25D0A" w:rsidRPr="005F406C" w:rsidTr="00E26C79">
        <w:trPr>
          <w:trHeight w:val="187"/>
        </w:trPr>
        <w:tc>
          <w:tcPr>
            <w:tcW w:w="601" w:type="dxa"/>
          </w:tcPr>
          <w:p w:rsidR="00B25D0A" w:rsidRPr="005F406C" w:rsidRDefault="00B25D0A" w:rsidP="00B25D0A">
            <w:pPr>
              <w:jc w:val="center"/>
            </w:pPr>
            <w:r>
              <w:t>12.</w:t>
            </w:r>
          </w:p>
        </w:tc>
        <w:tc>
          <w:tcPr>
            <w:tcW w:w="5177" w:type="dxa"/>
          </w:tcPr>
          <w:p w:rsidR="00B25D0A" w:rsidRDefault="00B25D0A" w:rsidP="00B25D0A">
            <w:pPr>
              <w:jc w:val="both"/>
            </w:pPr>
            <w:r>
              <w:t>Орган государственной власти, который выступает от имени участника / учредителя</w:t>
            </w:r>
          </w:p>
        </w:tc>
        <w:tc>
          <w:tcPr>
            <w:tcW w:w="3754" w:type="dxa"/>
          </w:tcPr>
          <w:p w:rsidR="00B25D0A" w:rsidRDefault="00B25D0A" w:rsidP="00B25D0A">
            <w:r>
              <w:t>Управление имущественных отношений Алтайского края</w:t>
            </w:r>
          </w:p>
          <w:p w:rsidR="00B25D0A" w:rsidRDefault="00B25D0A" w:rsidP="00B25D0A">
            <w:r>
              <w:t xml:space="preserve">ОГРН </w:t>
            </w:r>
            <w:r w:rsidRPr="00B25D0A">
              <w:t>1022200918376</w:t>
            </w:r>
          </w:p>
          <w:p w:rsidR="00B25D0A" w:rsidRDefault="00B25D0A" w:rsidP="00B25D0A">
            <w:r>
              <w:t xml:space="preserve">ИНН </w:t>
            </w:r>
            <w:r w:rsidRPr="00B25D0A">
              <w:t>2221017172</w:t>
            </w:r>
          </w:p>
        </w:tc>
      </w:tr>
      <w:tr w:rsidR="00F00FC3" w:rsidRPr="005F406C" w:rsidTr="00E26C79">
        <w:trPr>
          <w:trHeight w:val="627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1</w:t>
            </w:r>
            <w:r w:rsidR="00B25D0A">
              <w:t>3</w:t>
            </w:r>
            <w:r w:rsidRPr="005F406C">
              <w:t>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  <w:rPr>
                <w:b/>
              </w:rPr>
            </w:pPr>
            <w:r w:rsidRPr="005F406C">
              <w:rPr>
                <w:lang w:val="x-none"/>
              </w:rPr>
              <w:t>Руководитель (должность, ФИО, дата назначения)</w:t>
            </w:r>
          </w:p>
        </w:tc>
        <w:tc>
          <w:tcPr>
            <w:tcW w:w="3754" w:type="dxa"/>
          </w:tcPr>
          <w:p w:rsidR="005F406C" w:rsidRPr="005F406C" w:rsidRDefault="00C96A24" w:rsidP="00C96A24">
            <w:r>
              <w:t>Временно исполняющий обязанности г</w:t>
            </w:r>
            <w:r w:rsidR="00165FDB">
              <w:t>енеральн</w:t>
            </w:r>
            <w:r>
              <w:t>ого</w:t>
            </w:r>
            <w:r w:rsidR="00165FDB">
              <w:t xml:space="preserve"> директор</w:t>
            </w:r>
            <w:r>
              <w:t xml:space="preserve">а </w:t>
            </w:r>
            <w:r>
              <w:br/>
            </w:r>
            <w:proofErr w:type="spellStart"/>
            <w:r w:rsidRPr="00C96A24">
              <w:t>Зубанёв</w:t>
            </w:r>
            <w:proofErr w:type="spellEnd"/>
            <w:r w:rsidRPr="00C96A24">
              <w:t xml:space="preserve"> Андрей Григорьевич</w:t>
            </w:r>
            <w:r>
              <w:t xml:space="preserve"> </w:t>
            </w:r>
            <w:r>
              <w:br/>
            </w:r>
            <w:bookmarkStart w:id="0" w:name="_GoBack"/>
            <w:bookmarkEnd w:id="0"/>
            <w:r w:rsidR="00D94205" w:rsidRPr="005F406C">
              <w:t>действует на основании Устава</w:t>
            </w:r>
          </w:p>
        </w:tc>
      </w:tr>
      <w:tr w:rsidR="00F00FC3" w:rsidRPr="005F406C" w:rsidTr="00E26C79">
        <w:trPr>
          <w:trHeight w:val="503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1</w:t>
            </w:r>
            <w:r w:rsidR="00B25D0A">
              <w:t>4</w:t>
            </w:r>
            <w:r w:rsidRPr="005F406C">
              <w:t>.</w:t>
            </w:r>
          </w:p>
        </w:tc>
        <w:tc>
          <w:tcPr>
            <w:tcW w:w="5177" w:type="dxa"/>
          </w:tcPr>
          <w:p w:rsidR="00F00FC3" w:rsidRPr="005F406C" w:rsidRDefault="00F00FC3" w:rsidP="00F00FC3">
            <w:pPr>
              <w:jc w:val="both"/>
            </w:pPr>
            <w:r w:rsidRPr="005F406C">
              <w:t>Главный бухгалтер (</w:t>
            </w:r>
            <w:r w:rsidRPr="005F406C">
              <w:rPr>
                <w:lang w:val="x-none"/>
              </w:rPr>
              <w:t xml:space="preserve">ФИО, </w:t>
            </w:r>
            <w:r w:rsidRPr="005F406C">
              <w:t>дата назначения)</w:t>
            </w:r>
          </w:p>
        </w:tc>
        <w:tc>
          <w:tcPr>
            <w:tcW w:w="3754" w:type="dxa"/>
          </w:tcPr>
          <w:p w:rsidR="00F00FC3" w:rsidRDefault="00165FDB" w:rsidP="00D26067">
            <w:r>
              <w:t>Г</w:t>
            </w:r>
            <w:r w:rsidR="00F00FC3" w:rsidRPr="005F406C">
              <w:t xml:space="preserve">лавный бухгалтер </w:t>
            </w:r>
          </w:p>
          <w:p w:rsidR="00165FDB" w:rsidRDefault="00165FDB" w:rsidP="00D26067">
            <w:r>
              <w:t>Злобина Анастасия Николаевна</w:t>
            </w:r>
          </w:p>
          <w:p w:rsidR="00165FDB" w:rsidRPr="005F406C" w:rsidRDefault="00165FDB" w:rsidP="00D26067">
            <w:r w:rsidRPr="00165FDB">
              <w:t>+7 (3854) 47-47-70</w:t>
            </w:r>
          </w:p>
        </w:tc>
      </w:tr>
      <w:tr w:rsidR="00F00FC3" w:rsidRPr="005F406C" w:rsidTr="00E26C79">
        <w:trPr>
          <w:trHeight w:val="357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1</w:t>
            </w:r>
            <w:r w:rsidR="00B25D0A">
              <w:t>5</w:t>
            </w:r>
            <w:r w:rsidRPr="005F406C">
              <w:t>.</w:t>
            </w:r>
          </w:p>
        </w:tc>
        <w:tc>
          <w:tcPr>
            <w:tcW w:w="5177" w:type="dxa"/>
          </w:tcPr>
          <w:p w:rsidR="00F00FC3" w:rsidRPr="005F406C" w:rsidRDefault="00F00FC3" w:rsidP="00F00FC3">
            <w:r w:rsidRPr="005F406C">
              <w:rPr>
                <w:lang w:val="x-none"/>
              </w:rPr>
              <w:t>Основные виды деятельности</w:t>
            </w:r>
            <w:r w:rsidRPr="005F406C">
              <w:t>(строительство, реклама, оптовая торговля и т.п.)</w:t>
            </w:r>
          </w:p>
        </w:tc>
        <w:tc>
          <w:tcPr>
            <w:tcW w:w="3754" w:type="dxa"/>
          </w:tcPr>
          <w:p w:rsidR="00F00FC3" w:rsidRPr="005F406C" w:rsidRDefault="00F00FC3" w:rsidP="00B25D0A">
            <w:pPr>
              <w:jc w:val="both"/>
            </w:pPr>
            <w:r w:rsidRPr="005F406C">
              <w:t>52.21.22 Деятельнос</w:t>
            </w:r>
            <w:r w:rsidR="00AD6733">
              <w:t>ть по эксплуатации автомобильных</w:t>
            </w:r>
            <w:r w:rsidRPr="005F406C">
              <w:t xml:space="preserve"> дорог и автомагистралей</w:t>
            </w:r>
          </w:p>
        </w:tc>
      </w:tr>
      <w:tr w:rsidR="00F00FC3" w:rsidRPr="005F406C" w:rsidTr="00E26C79">
        <w:trPr>
          <w:trHeight w:val="357"/>
        </w:trPr>
        <w:tc>
          <w:tcPr>
            <w:tcW w:w="601" w:type="dxa"/>
          </w:tcPr>
          <w:p w:rsidR="00F00FC3" w:rsidRPr="005F406C" w:rsidRDefault="00F00FC3" w:rsidP="00B25D0A">
            <w:pPr>
              <w:jc w:val="center"/>
            </w:pPr>
            <w:r w:rsidRPr="005F406C">
              <w:t>1</w:t>
            </w:r>
            <w:r w:rsidR="00B25D0A">
              <w:t>6</w:t>
            </w:r>
            <w:r w:rsidRPr="005F406C">
              <w:t>.</w:t>
            </w:r>
          </w:p>
        </w:tc>
        <w:tc>
          <w:tcPr>
            <w:tcW w:w="5177" w:type="dxa"/>
          </w:tcPr>
          <w:p w:rsidR="00F00FC3" w:rsidRPr="005F406C" w:rsidRDefault="00F00FC3" w:rsidP="00F00FC3">
            <w:r w:rsidRPr="005F406C">
              <w:t>Реквизиты</w:t>
            </w:r>
            <w:r w:rsidR="005F406C">
              <w:t xml:space="preserve"> расчетного счета</w:t>
            </w:r>
          </w:p>
        </w:tc>
        <w:tc>
          <w:tcPr>
            <w:tcW w:w="3754" w:type="dxa"/>
          </w:tcPr>
          <w:p w:rsidR="00E34EAC" w:rsidRPr="005F406C" w:rsidRDefault="00E34EAC" w:rsidP="00E34EAC">
            <w:proofErr w:type="gramStart"/>
            <w:r w:rsidRPr="005F406C">
              <w:t>р</w:t>
            </w:r>
            <w:proofErr w:type="gramEnd"/>
            <w:r w:rsidRPr="005F406C">
              <w:t xml:space="preserve">/с </w:t>
            </w:r>
            <w:r w:rsidRPr="00E34EAC">
              <w:t>40702.810.9.00061101270</w:t>
            </w:r>
          </w:p>
          <w:p w:rsidR="00B25D0A" w:rsidRDefault="00E34EAC" w:rsidP="00E34EAC">
            <w:r>
              <w:t>в ООО КБ «</w:t>
            </w:r>
            <w:proofErr w:type="spellStart"/>
            <w:r>
              <w:t>Алтайкапиталбанк</w:t>
            </w:r>
            <w:proofErr w:type="spellEnd"/>
            <w:r>
              <w:t xml:space="preserve">» </w:t>
            </w:r>
          </w:p>
          <w:p w:rsidR="00E34EAC" w:rsidRDefault="00E34EAC" w:rsidP="00E34EAC">
            <w:r>
              <w:t>г. Барнаул</w:t>
            </w:r>
          </w:p>
          <w:p w:rsidR="00E34EAC" w:rsidRDefault="00E34EAC" w:rsidP="00E34EAC">
            <w:r>
              <w:t>к/с 30101810900000000771</w:t>
            </w:r>
          </w:p>
          <w:p w:rsidR="00E34EAC" w:rsidRDefault="00E34EAC" w:rsidP="00E34EAC">
            <w:r>
              <w:t>БИК 040173771</w:t>
            </w:r>
          </w:p>
          <w:p w:rsidR="00E34EAC" w:rsidRDefault="00E34EAC" w:rsidP="00F00FC3"/>
          <w:p w:rsidR="00F00FC3" w:rsidRPr="005F406C" w:rsidRDefault="00F00FC3" w:rsidP="00F00FC3">
            <w:proofErr w:type="gramStart"/>
            <w:r w:rsidRPr="005F406C">
              <w:t>р</w:t>
            </w:r>
            <w:proofErr w:type="gramEnd"/>
            <w:r w:rsidRPr="005F406C">
              <w:t xml:space="preserve">/с </w:t>
            </w:r>
            <w:r w:rsidR="00165FDB">
              <w:t>40702</w:t>
            </w:r>
            <w:r w:rsidR="00EB7FC5">
              <w:t xml:space="preserve"> </w:t>
            </w:r>
            <w:r w:rsidR="00165FDB">
              <w:t>810</w:t>
            </w:r>
            <w:r w:rsidR="00EB7FC5">
              <w:t xml:space="preserve"> </w:t>
            </w:r>
            <w:r w:rsidR="00E34EAC">
              <w:t>5</w:t>
            </w:r>
            <w:r w:rsidR="00EB7FC5">
              <w:t xml:space="preserve"> </w:t>
            </w:r>
            <w:r w:rsidR="00165FDB">
              <w:t>000</w:t>
            </w:r>
            <w:r w:rsidR="00E34EAC">
              <w:t>0</w:t>
            </w:r>
            <w:r w:rsidR="00EB7FC5">
              <w:t xml:space="preserve"> </w:t>
            </w:r>
            <w:r w:rsidR="00165FDB">
              <w:t>3156</w:t>
            </w:r>
            <w:r w:rsidR="00E34EAC">
              <w:t>901</w:t>
            </w:r>
          </w:p>
          <w:p w:rsidR="00165FDB" w:rsidRDefault="00165FDB" w:rsidP="00165FDB">
            <w:r>
              <w:t>к/с: 30101810800000000745</w:t>
            </w:r>
          </w:p>
          <w:p w:rsidR="00165FDB" w:rsidRDefault="00165FDB" w:rsidP="00165FDB">
            <w:r>
              <w:t>Банк: ООО «СИБСОЦБАНК»</w:t>
            </w:r>
          </w:p>
          <w:p w:rsidR="00165FDB" w:rsidRDefault="00165FDB" w:rsidP="00165FDB">
            <w:r>
              <w:t>г. Барнаул</w:t>
            </w:r>
          </w:p>
          <w:p w:rsidR="00EB7FC5" w:rsidRPr="005F406C" w:rsidRDefault="00165FDB" w:rsidP="00165FDB">
            <w:r>
              <w:t>БИК: 040173745</w:t>
            </w:r>
          </w:p>
        </w:tc>
      </w:tr>
      <w:tr w:rsidR="00792DB3" w:rsidRPr="005F406C" w:rsidTr="00E26C79">
        <w:trPr>
          <w:trHeight w:val="357"/>
        </w:trPr>
        <w:tc>
          <w:tcPr>
            <w:tcW w:w="601" w:type="dxa"/>
          </w:tcPr>
          <w:p w:rsidR="00792DB3" w:rsidRPr="005F406C" w:rsidRDefault="00792DB3" w:rsidP="00B25D0A">
            <w:pPr>
              <w:jc w:val="center"/>
            </w:pPr>
            <w:r w:rsidRPr="005F406C">
              <w:t>1</w:t>
            </w:r>
            <w:r w:rsidR="00B25D0A">
              <w:t>7</w:t>
            </w:r>
            <w:r w:rsidRPr="005F406C">
              <w:t>.</w:t>
            </w:r>
          </w:p>
        </w:tc>
        <w:tc>
          <w:tcPr>
            <w:tcW w:w="5177" w:type="dxa"/>
          </w:tcPr>
          <w:p w:rsidR="00792DB3" w:rsidRPr="005F406C" w:rsidRDefault="005F406C" w:rsidP="00F00FC3">
            <w:r w:rsidRPr="005F406C">
              <w:t>Дополнительные коды</w:t>
            </w:r>
          </w:p>
        </w:tc>
        <w:tc>
          <w:tcPr>
            <w:tcW w:w="3754" w:type="dxa"/>
          </w:tcPr>
          <w:p w:rsidR="005F406C" w:rsidRPr="00B25D0A" w:rsidRDefault="005F406C" w:rsidP="005F406C">
            <w:r w:rsidRPr="00B25D0A">
              <w:t xml:space="preserve">ОКПО                             </w:t>
            </w:r>
            <w:r w:rsidR="00B25D0A" w:rsidRPr="00B25D0A">
              <w:t>75073749</w:t>
            </w:r>
          </w:p>
          <w:p w:rsidR="005F406C" w:rsidRPr="00B25D0A" w:rsidRDefault="005F406C" w:rsidP="005F406C">
            <w:r w:rsidRPr="00B25D0A">
              <w:t xml:space="preserve">ПФР                      </w:t>
            </w:r>
            <w:r w:rsidR="00FC03B9" w:rsidRPr="00FC03B9">
              <w:t>032-014-130675</w:t>
            </w:r>
          </w:p>
          <w:p w:rsidR="005F406C" w:rsidRPr="00B25D0A" w:rsidRDefault="005F406C" w:rsidP="005F406C">
            <w:r w:rsidRPr="00B25D0A">
              <w:t xml:space="preserve">ФСС                    </w:t>
            </w:r>
            <w:r w:rsidR="00FC03B9">
              <w:t xml:space="preserve">        </w:t>
            </w:r>
            <w:r w:rsidR="00FC03B9" w:rsidRPr="00FC03B9">
              <w:t>2200900209</w:t>
            </w:r>
            <w:r w:rsidR="00FC03B9">
              <w:br/>
            </w:r>
            <w:r w:rsidR="00FC03B9" w:rsidRPr="00FC03B9">
              <w:t xml:space="preserve">ЕСФ </w:t>
            </w:r>
            <w:r w:rsidR="00FC03B9">
              <w:t xml:space="preserve">                           </w:t>
            </w:r>
            <w:r w:rsidR="00FC03B9" w:rsidRPr="00FC03B9">
              <w:t>1322859784</w:t>
            </w:r>
            <w:r w:rsidRPr="00B25D0A">
              <w:t xml:space="preserve">   </w:t>
            </w:r>
          </w:p>
          <w:p w:rsidR="005F406C" w:rsidRPr="00B25D0A" w:rsidRDefault="005F406C" w:rsidP="005F406C">
            <w:r w:rsidRPr="00B25D0A">
              <w:t xml:space="preserve">ОКАТО                    </w:t>
            </w:r>
            <w:r w:rsidR="00B25D0A" w:rsidRPr="00B25D0A">
              <w:t>01405000000</w:t>
            </w:r>
          </w:p>
          <w:p w:rsidR="005F406C" w:rsidRPr="00B25D0A" w:rsidRDefault="005F406C" w:rsidP="005F406C">
            <w:r w:rsidRPr="00B25D0A">
              <w:t xml:space="preserve">ОКТМО                    </w:t>
            </w:r>
            <w:r w:rsidR="00B25D0A" w:rsidRPr="00B25D0A">
              <w:t>01705000001</w:t>
            </w:r>
          </w:p>
          <w:p w:rsidR="005F406C" w:rsidRPr="00B25D0A" w:rsidRDefault="005F406C" w:rsidP="005F406C">
            <w:r w:rsidRPr="00B25D0A">
              <w:t xml:space="preserve">ОКОПФ                                </w:t>
            </w:r>
            <w:r w:rsidR="00B25D0A" w:rsidRPr="00B25D0A">
              <w:t>12267</w:t>
            </w:r>
          </w:p>
          <w:p w:rsidR="005F406C" w:rsidRPr="00B25D0A" w:rsidRDefault="005F406C" w:rsidP="005F406C">
            <w:r w:rsidRPr="00B25D0A">
              <w:t xml:space="preserve">ОКОГУ                             </w:t>
            </w:r>
            <w:r w:rsidR="00B25D0A" w:rsidRPr="00B25D0A">
              <w:t>4210001</w:t>
            </w:r>
          </w:p>
          <w:p w:rsidR="00792DB3" w:rsidRPr="005F406C" w:rsidRDefault="005F406C" w:rsidP="000D6316">
            <w:r w:rsidRPr="00B25D0A">
              <w:t xml:space="preserve">ОКФС                                         </w:t>
            </w:r>
            <w:r w:rsidR="00B25D0A" w:rsidRPr="00B25D0A">
              <w:t>13</w:t>
            </w:r>
          </w:p>
        </w:tc>
      </w:tr>
    </w:tbl>
    <w:p w:rsidR="005F406C" w:rsidRDefault="005F406C" w:rsidP="00F00FC3"/>
    <w:sectPr w:rsidR="005F406C" w:rsidSect="00B25D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C3"/>
    <w:rsid w:val="000D6316"/>
    <w:rsid w:val="00133E94"/>
    <w:rsid w:val="00165FDB"/>
    <w:rsid w:val="00203B6E"/>
    <w:rsid w:val="00411A19"/>
    <w:rsid w:val="005A30A0"/>
    <w:rsid w:val="005F406C"/>
    <w:rsid w:val="006D152A"/>
    <w:rsid w:val="00792DB3"/>
    <w:rsid w:val="00AD6733"/>
    <w:rsid w:val="00B25D0A"/>
    <w:rsid w:val="00B62368"/>
    <w:rsid w:val="00C96A24"/>
    <w:rsid w:val="00D26067"/>
    <w:rsid w:val="00D94205"/>
    <w:rsid w:val="00E26C79"/>
    <w:rsid w:val="00E34EAC"/>
    <w:rsid w:val="00E62E3F"/>
    <w:rsid w:val="00EB7FC5"/>
    <w:rsid w:val="00EE6AE4"/>
    <w:rsid w:val="00F00FC3"/>
    <w:rsid w:val="00F820FE"/>
    <w:rsid w:val="00FC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FC3"/>
    <w:rPr>
      <w:sz w:val="20"/>
    </w:rPr>
  </w:style>
  <w:style w:type="character" w:customStyle="1" w:styleId="a4">
    <w:name w:val="Основной текст Знак"/>
    <w:basedOn w:val="a0"/>
    <w:link w:val="a3"/>
    <w:rsid w:val="00F00FC3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Hyperlink"/>
    <w:basedOn w:val="a0"/>
    <w:uiPriority w:val="99"/>
    <w:unhideWhenUsed/>
    <w:rsid w:val="00F00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FC3"/>
    <w:rPr>
      <w:sz w:val="20"/>
    </w:rPr>
  </w:style>
  <w:style w:type="character" w:customStyle="1" w:styleId="a4">
    <w:name w:val="Основной текст Знак"/>
    <w:basedOn w:val="a0"/>
    <w:link w:val="a3"/>
    <w:rsid w:val="00F00FC3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Hyperlink"/>
    <w:basedOn w:val="a0"/>
    <w:uiPriority w:val="99"/>
    <w:unhideWhenUsed/>
    <w:rsid w:val="00F00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u-10sek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Пользователь Windows</cp:lastModifiedBy>
  <cp:revision>2</cp:revision>
  <cp:lastPrinted>2022-03-01T03:11:00Z</cp:lastPrinted>
  <dcterms:created xsi:type="dcterms:W3CDTF">2026-02-02T08:55:00Z</dcterms:created>
  <dcterms:modified xsi:type="dcterms:W3CDTF">2026-02-02T08:55:00Z</dcterms:modified>
</cp:coreProperties>
</file>